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5A64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2532877F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1E84CC76" w14:textId="74ACBBDD" w:rsidR="00BB312E" w:rsidRPr="00990398" w:rsidRDefault="00BB312E" w:rsidP="00990398">
      <w:pPr>
        <w:pStyle w:val="onecomwebmail-msonormal"/>
        <w:shd w:val="clear" w:color="auto" w:fill="002060"/>
        <w:spacing w:before="0" w:beforeAutospacing="0" w:after="0" w:afterAutospacing="0"/>
        <w:jc w:val="center"/>
        <w:rPr>
          <w:rFonts w:ascii="Century Gothic" w:hAnsi="Century Gothic"/>
          <w:color w:val="333333"/>
          <w:sz w:val="48"/>
          <w:szCs w:val="48"/>
        </w:rPr>
      </w:pPr>
      <w:r w:rsidRPr="00990398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 xml:space="preserve">Declaration of </w:t>
      </w:r>
      <w:r w:rsidR="00DC1B3E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>Candidate</w:t>
      </w:r>
    </w:p>
    <w:p w14:paraId="67A47C9E" w14:textId="323045F5" w:rsidR="00BB312E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n-US"/>
        </w:rPr>
      </w:pPr>
      <w:r w:rsidRPr="0062542E">
        <w:rPr>
          <w:rFonts w:ascii="Century Gothic" w:hAnsi="Century Gothic"/>
          <w:color w:val="333333"/>
          <w:sz w:val="20"/>
          <w:szCs w:val="20"/>
          <w:lang w:val="en-US"/>
        </w:rPr>
        <w:t> </w:t>
      </w:r>
    </w:p>
    <w:p w14:paraId="00F893D6" w14:textId="14D72BDF" w:rsidR="00B62101" w:rsidRDefault="00B6210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1DBAB8C5" w14:textId="0C365970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Title of Entry:</w:t>
      </w:r>
      <w:r>
        <w:rPr>
          <w:rFonts w:ascii="Century Gothic" w:hAnsi="Century Gothic"/>
          <w:color w:val="333333"/>
        </w:rPr>
        <w:tab/>
      </w:r>
      <w:r>
        <w:rPr>
          <w:rFonts w:ascii="Century Gothic" w:hAnsi="Century Gothic"/>
          <w:color w:val="333333"/>
        </w:rPr>
        <w:tab/>
        <w:t>……………………………………………………………………………………</w:t>
      </w:r>
    </w:p>
    <w:p w14:paraId="357132ED" w14:textId="52BB83E4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7EBF9AD7" w14:textId="4FCAB7F2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By (Candidate):     ……………………………………………………………………………………</w:t>
      </w:r>
    </w:p>
    <w:p w14:paraId="31B747CB" w14:textId="77777777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39478DE8" w14:textId="77777777" w:rsidR="004C62E1" w:rsidRPr="0062542E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2C4DAA9E" w14:textId="52D0B080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wish to submit the above-named entry to the 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‘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Destination of Sustainable Cultural Tourism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’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Award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s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20</w:t>
      </w:r>
      <w:r w:rsidR="0059441C">
        <w:rPr>
          <w:rFonts w:ascii="Century Gothic" w:hAnsi="Century Gothic"/>
          <w:b/>
          <w:color w:val="333333"/>
          <w:sz w:val="22"/>
          <w:szCs w:val="22"/>
          <w:lang w:val="en-US"/>
        </w:rPr>
        <w:t>2</w:t>
      </w:r>
      <w:r w:rsidR="00701DDB">
        <w:rPr>
          <w:rFonts w:ascii="Century Gothic" w:hAnsi="Century Gothic"/>
          <w:b/>
          <w:color w:val="333333"/>
          <w:sz w:val="22"/>
          <w:szCs w:val="22"/>
          <w:lang w:val="en-US"/>
        </w:rPr>
        <w:t>2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.</w:t>
      </w:r>
    </w:p>
    <w:p w14:paraId="27BD36C7" w14:textId="77777777" w:rsidR="00A35CEC" w:rsidRPr="004C62E1" w:rsidRDefault="00A35CEC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3A97347C" w14:textId="126DD359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have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included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web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links 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the required documentation and agree to the conditions set up by the Awards scheme.</w:t>
      </w:r>
    </w:p>
    <w:p w14:paraId="55C53EA7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 </w:t>
      </w:r>
    </w:p>
    <w:p w14:paraId="0B01830F" w14:textId="63C38DA5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confirm that I have obtained permission from the owners of the copyright, for ECTN, ETC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Europa Nostra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NECSTouR</w:t>
      </w:r>
      <w:proofErr w:type="spellEnd"/>
      <w:r w:rsidR="0059441C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 xml:space="preserve">CTN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and 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>EAVF 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freely use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any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photographs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>, videos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and material for all purposes of communication, publication and promotion of the Awards.</w:t>
      </w:r>
    </w:p>
    <w:p w14:paraId="314CFFCD" w14:textId="71FE258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</w:p>
    <w:p w14:paraId="3DF18B06" w14:textId="5DEE07B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give permission to ECTN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its members and its partners,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to publish the summary of this application and any other material herein, as appropriate.</w:t>
      </w:r>
    </w:p>
    <w:p w14:paraId="540D89A0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1F497D"/>
          <w:sz w:val="22"/>
          <w:szCs w:val="22"/>
          <w:lang w:val="en-US"/>
        </w:rPr>
        <w:t> </w:t>
      </w:r>
    </w:p>
    <w:p w14:paraId="721F8878" w14:textId="720E2C36" w:rsidR="004E3792" w:rsidRP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Declaration in accordance with Regulation (EU) 2016/679 (GDPR)</w:t>
      </w:r>
      <w:r>
        <w:rPr>
          <w:rFonts w:ascii="Century Gothic" w:eastAsia="Century Gothic" w:hAnsi="Century Gothic" w:cs="Century Gothic"/>
          <w:lang w:val="en-GB"/>
        </w:rPr>
        <w:t>:</w:t>
      </w:r>
    </w:p>
    <w:p w14:paraId="26659B4A" w14:textId="779B48E5" w:rsidR="00BB312E" w:rsidRDefault="004E3792" w:rsidP="004E3792">
      <w:pPr>
        <w:spacing w:before="36"/>
        <w:jc w:val="both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By declaring my</w:t>
      </w:r>
      <w:r>
        <w:rPr>
          <w:rFonts w:ascii="Century Gothic" w:eastAsia="Century Gothic" w:hAnsi="Century Gothic" w:cs="Century Gothic"/>
          <w:lang w:val="en-GB"/>
        </w:rPr>
        <w:t xml:space="preserve"> data</w:t>
      </w:r>
      <w:r w:rsidRPr="004E3792">
        <w:rPr>
          <w:rFonts w:ascii="Century Gothic" w:eastAsia="Century Gothic" w:hAnsi="Century Gothic" w:cs="Century Gothic"/>
          <w:lang w:val="en-GB"/>
        </w:rPr>
        <w:t xml:space="preserve"> (first name, surname, other details) in th</w:t>
      </w:r>
      <w:r>
        <w:rPr>
          <w:rFonts w:ascii="Century Gothic" w:eastAsia="Century Gothic" w:hAnsi="Century Gothic" w:cs="Century Gothic"/>
          <w:lang w:val="en-GB"/>
        </w:rPr>
        <w:t>e related application form</w:t>
      </w:r>
      <w:r w:rsidRPr="004E3792">
        <w:rPr>
          <w:rFonts w:ascii="Century Gothic" w:eastAsia="Century Gothic" w:hAnsi="Century Gothic" w:cs="Century Gothic"/>
          <w:lang w:val="en-GB"/>
        </w:rPr>
        <w:t>, I automatically give my explicit consent to the processing of my personal data, i</w:t>
      </w:r>
      <w:r>
        <w:rPr>
          <w:rFonts w:ascii="Century Gothic" w:eastAsia="Century Gothic" w:hAnsi="Century Gothic" w:cs="Century Gothic"/>
          <w:lang w:val="en-GB"/>
        </w:rPr>
        <w:t xml:space="preserve">ncluding </w:t>
      </w:r>
      <w:r w:rsidRPr="004E3792">
        <w:rPr>
          <w:rFonts w:ascii="Century Gothic" w:eastAsia="Century Gothic" w:hAnsi="Century Gothic" w:cs="Century Gothic"/>
          <w:lang w:val="en-GB"/>
        </w:rPr>
        <w:t xml:space="preserve">the possible taking of photos and videos that may be used for information and </w:t>
      </w:r>
      <w:r>
        <w:rPr>
          <w:rFonts w:ascii="Century Gothic" w:eastAsia="Century Gothic" w:hAnsi="Century Gothic" w:cs="Century Gothic"/>
          <w:lang w:val="en-GB"/>
        </w:rPr>
        <w:t xml:space="preserve">communication </w:t>
      </w:r>
      <w:r w:rsidRPr="004E3792">
        <w:rPr>
          <w:rFonts w:ascii="Century Gothic" w:eastAsia="Century Gothic" w:hAnsi="Century Gothic" w:cs="Century Gothic"/>
          <w:lang w:val="en-GB"/>
        </w:rPr>
        <w:t xml:space="preserve">purposes in the context of </w:t>
      </w:r>
      <w:r>
        <w:rPr>
          <w:rFonts w:ascii="Century Gothic" w:eastAsia="Century Gothic" w:hAnsi="Century Gothic" w:cs="Century Gothic"/>
          <w:lang w:val="en-GB"/>
        </w:rPr>
        <w:t>the ECTN Awards 20</w:t>
      </w:r>
      <w:r w:rsidR="005A00A2">
        <w:rPr>
          <w:rFonts w:ascii="Century Gothic" w:eastAsia="Century Gothic" w:hAnsi="Century Gothic" w:cs="Century Gothic"/>
          <w:lang w:val="en-GB"/>
        </w:rPr>
        <w:t>2</w:t>
      </w:r>
      <w:r w:rsidR="00176128">
        <w:rPr>
          <w:rFonts w:ascii="Century Gothic" w:eastAsia="Century Gothic" w:hAnsi="Century Gothic" w:cs="Century Gothic"/>
          <w:lang w:val="en-GB"/>
        </w:rPr>
        <w:t>1</w:t>
      </w:r>
      <w:r>
        <w:rPr>
          <w:rFonts w:ascii="Century Gothic" w:eastAsia="Century Gothic" w:hAnsi="Century Gothic" w:cs="Century Gothic"/>
          <w:lang w:val="en-GB"/>
        </w:rPr>
        <w:t xml:space="preserve"> </w:t>
      </w:r>
      <w:r w:rsidRPr="004E3792">
        <w:rPr>
          <w:rFonts w:ascii="Century Gothic" w:eastAsia="Century Gothic" w:hAnsi="Century Gothic" w:cs="Century Gothic"/>
          <w:lang w:val="en-GB"/>
        </w:rPr>
        <w:t>(</w:t>
      </w:r>
      <w:r>
        <w:rPr>
          <w:rFonts w:ascii="Century Gothic" w:eastAsia="Century Gothic" w:hAnsi="Century Gothic" w:cs="Century Gothic"/>
          <w:lang w:val="en-GB"/>
        </w:rPr>
        <w:t>including</w:t>
      </w:r>
      <w:r w:rsidRPr="004E3792">
        <w:rPr>
          <w:rFonts w:ascii="Century Gothic" w:eastAsia="Century Gothic" w:hAnsi="Century Gothic" w:cs="Century Gothic"/>
          <w:lang w:val="en-GB"/>
        </w:rPr>
        <w:t xml:space="preserve"> posts and reproduction in social media, </w:t>
      </w:r>
      <w:r>
        <w:rPr>
          <w:rFonts w:ascii="Century Gothic" w:eastAsia="Century Gothic" w:hAnsi="Century Gothic" w:cs="Century Gothic"/>
          <w:lang w:val="en-GB"/>
        </w:rPr>
        <w:t xml:space="preserve">partner </w:t>
      </w:r>
      <w:r w:rsidRPr="004E3792">
        <w:rPr>
          <w:rFonts w:ascii="Century Gothic" w:eastAsia="Century Gothic" w:hAnsi="Century Gothic" w:cs="Century Gothic"/>
          <w:lang w:val="en-GB"/>
        </w:rPr>
        <w:t>website</w:t>
      </w:r>
      <w:r>
        <w:rPr>
          <w:rFonts w:ascii="Century Gothic" w:eastAsia="Century Gothic" w:hAnsi="Century Gothic" w:cs="Century Gothic"/>
          <w:lang w:val="en-GB"/>
        </w:rPr>
        <w:t>s</w:t>
      </w:r>
      <w:r w:rsidRPr="004E3792">
        <w:rPr>
          <w:rFonts w:ascii="Century Gothic" w:eastAsia="Century Gothic" w:hAnsi="Century Gothic" w:cs="Century Gothic"/>
          <w:lang w:val="en-GB"/>
        </w:rPr>
        <w:t xml:space="preserve">, </w:t>
      </w:r>
      <w:r>
        <w:rPr>
          <w:rFonts w:ascii="Century Gothic" w:eastAsia="Century Gothic" w:hAnsi="Century Gothic" w:cs="Century Gothic"/>
          <w:lang w:val="en-GB"/>
        </w:rPr>
        <w:t xml:space="preserve">press releases, </w:t>
      </w:r>
      <w:r w:rsidRPr="004E3792">
        <w:rPr>
          <w:rFonts w:ascii="Century Gothic" w:eastAsia="Century Gothic" w:hAnsi="Century Gothic" w:cs="Century Gothic"/>
          <w:lang w:val="en-GB"/>
        </w:rPr>
        <w:t>etc.).</w:t>
      </w:r>
    </w:p>
    <w:p w14:paraId="15C73BDF" w14:textId="1750A6E4" w:rsid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C1F3A3E" w14:textId="77777777" w:rsidR="004E3792" w:rsidRPr="004C62E1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3032965" w14:textId="57319FB4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Name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Designation</w:t>
      </w:r>
    </w:p>
    <w:p w14:paraId="4B57D46B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37CE6B7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69ABA5C9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79040FC5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BDDED28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B2C36BE" w14:textId="25C897E1" w:rsidR="003B48A3" w:rsidRPr="004C62E1" w:rsidRDefault="00BB312E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Signature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Date</w:t>
      </w:r>
      <w:r w:rsidRPr="004C62E1" w:rsidDel="00F97190">
        <w:rPr>
          <w:rFonts w:ascii="Century Gothic" w:hAnsi="Century Gothic"/>
          <w:b/>
          <w:color w:val="1F487C"/>
          <w:spacing w:val="-1"/>
          <w:lang w:val="en-GB"/>
        </w:rPr>
        <w:t xml:space="preserve"> </w:t>
      </w:r>
      <w:r w:rsidR="00FF00A6" w:rsidRPr="004C62E1">
        <w:rPr>
          <w:rFonts w:ascii="Century Gothic" w:eastAsia="Century Gothic" w:hAnsi="Century Gothic" w:cs="Century Gothic"/>
          <w:lang w:val="en-GB"/>
        </w:rPr>
        <w:t xml:space="preserve"> </w:t>
      </w:r>
    </w:p>
    <w:p w14:paraId="6A3EDA52" w14:textId="084A7A61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2C4595C2" w14:textId="048F0800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7E329747" w14:textId="75E2703B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09D3EA4B" w14:textId="0771ED28" w:rsidR="008C21F0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8A3C0BE" w14:textId="77777777" w:rsidR="004E3792" w:rsidRPr="004C62E1" w:rsidRDefault="004E3792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F830D31" w14:textId="219DF1AF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434D9B18" w14:textId="31761690" w:rsidR="008C21F0" w:rsidRPr="004C62E1" w:rsidRDefault="008C21F0" w:rsidP="00990398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Stamp</w:t>
      </w:r>
    </w:p>
    <w:p w14:paraId="714375D9" w14:textId="0FA9D5CA" w:rsidR="00AC02F6" w:rsidRDefault="00AC02F6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017B5A9D" w14:textId="744FDD4C" w:rsidR="004C62E1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36E9A984" w14:textId="77777777" w:rsidR="004C62E1" w:rsidRPr="008C21F0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sectPr w:rsidR="004C62E1" w:rsidRPr="008C21F0" w:rsidSect="00990398">
      <w:headerReference w:type="default" r:id="rId8"/>
      <w:footerReference w:type="default" r:id="rId9"/>
      <w:pgSz w:w="11910" w:h="16840" w:code="9"/>
      <w:pgMar w:top="1418" w:right="851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0848" w14:textId="77777777" w:rsidR="00DA2DEB" w:rsidRDefault="00DA2DEB">
      <w:r>
        <w:separator/>
      </w:r>
    </w:p>
  </w:endnote>
  <w:endnote w:type="continuationSeparator" w:id="0">
    <w:p w14:paraId="6AAE473C" w14:textId="77777777" w:rsidR="00DA2DEB" w:rsidRDefault="00D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2FFE" w14:textId="59D61DB1" w:rsidR="00BB312E" w:rsidRDefault="00BB312E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0C1C4" wp14:editId="366662E5">
              <wp:simplePos x="0" y="0"/>
              <wp:positionH relativeFrom="page">
                <wp:posOffset>732155</wp:posOffset>
              </wp:positionH>
              <wp:positionV relativeFrom="page">
                <wp:posOffset>10147300</wp:posOffset>
              </wp:positionV>
              <wp:extent cx="6337300" cy="331470"/>
              <wp:effectExtent l="0" t="0" r="635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ABE2" w14:textId="33B5B670" w:rsidR="00BB312E" w:rsidRDefault="00BB312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 xml:space="preserve">ECTN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Awards 20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2</w:t>
                          </w:r>
                          <w:r w:rsidR="00701DDB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– 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Destination of Sustainable Cultural Tourism</w:t>
                          </w:r>
                        </w:p>
                        <w:p w14:paraId="09E4E51B" w14:textId="736D98F4" w:rsidR="00BB312E" w:rsidRDefault="00BB312E">
                          <w:pPr>
                            <w:spacing w:before="17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only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award for </w:t>
                          </w:r>
                          <w:r w:rsidR="00657EC1"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sustainable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cultural tourism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development and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promotion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0C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65pt;margin-top:799pt;width:499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" filled="f" stroked="f">
              <v:textbox inset="0,0,0,0">
                <w:txbxContent>
                  <w:p w14:paraId="6C0EABE2" w14:textId="33B5B670" w:rsidR="00BB312E" w:rsidRDefault="00BB312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©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 xml:space="preserve">ECTN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Awards 20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2</w:t>
                    </w:r>
                    <w:r w:rsidR="00701DDB">
                      <w:rPr>
                        <w:rFonts w:ascii="Calibri" w:hAnsi="Calibri"/>
                        <w:b/>
                        <w:i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– 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Destination of Sustainable Cultural Tourism</w:t>
                    </w:r>
                  </w:p>
                  <w:p w14:paraId="09E4E51B" w14:textId="736D98F4" w:rsidR="00BB312E" w:rsidRDefault="00BB312E">
                    <w:pPr>
                      <w:spacing w:before="17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The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only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award for </w:t>
                    </w:r>
                    <w:r w:rsidR="00657EC1"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sustainable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cultural tourism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development and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promotion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in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215BA2" wp14:editId="31C4FB04">
              <wp:simplePos x="0" y="0"/>
              <wp:positionH relativeFrom="page">
                <wp:posOffset>810895</wp:posOffset>
              </wp:positionH>
              <wp:positionV relativeFrom="page">
                <wp:posOffset>10060305</wp:posOffset>
              </wp:positionV>
              <wp:extent cx="6256655" cy="1270"/>
              <wp:effectExtent l="0" t="0" r="10795" b="177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655" cy="1270"/>
                        <a:chOff x="1277" y="15843"/>
                        <a:chExt cx="9853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277" y="15843"/>
                          <a:ext cx="9853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53"/>
                            <a:gd name="T2" fmla="+- 0 11130 1277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C1193" id="Group 3" o:spid="_x0000_s1026" style="position:absolute;margin-left:63.85pt;margin-top:792.15pt;width:492.65pt;height:.1pt;z-index:-251659264;mso-position-horizontal-relative:page;mso-position-vertical-relative:page" coordorigin="1277,15843" coordsize="9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">
              <v:shape id="Freeform 4" o:spid="_x0000_s1027" style="position:absolute;left:1277;top:15843;width:9853;height:2;visibility:visible;mso-wrap-style:square;v-text-anchor:top" coordsize="9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" path="m,l9853,e" filled="f" strokeweight=".35369mm">
                <v:path arrowok="t" o:connecttype="custom" o:connectlocs="0,0;98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6CDEA5E3" wp14:editId="348EF9B7">
              <wp:simplePos x="0" y="0"/>
              <wp:positionH relativeFrom="page">
                <wp:posOffset>6563995</wp:posOffset>
              </wp:positionH>
              <wp:positionV relativeFrom="page">
                <wp:posOffset>10263505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C6A6F" w14:textId="034BA934" w:rsidR="00BB312E" w:rsidRDefault="00BB312E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EA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808.15pt;width:9.6pt;height:13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" filled="f" stroked="f">
              <v:textbox inset="0,0,0,0">
                <w:txbxContent>
                  <w:p w14:paraId="09FC6A6F" w14:textId="034BA934" w:rsidR="00BB312E" w:rsidRDefault="00BB312E">
                    <w:pPr>
                      <w:pStyle w:val="a3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125A" w14:textId="77777777" w:rsidR="00DA2DEB" w:rsidRDefault="00DA2DEB">
      <w:r>
        <w:separator/>
      </w:r>
    </w:p>
  </w:footnote>
  <w:footnote w:type="continuationSeparator" w:id="0">
    <w:p w14:paraId="5069625D" w14:textId="77777777" w:rsidR="00DA2DEB" w:rsidRDefault="00DA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A757" w14:textId="5A0D334C" w:rsidR="00BB312E" w:rsidRDefault="00701DDB" w:rsidP="00BB312E">
    <w:pPr>
      <w:jc w:val="center"/>
    </w:pPr>
    <w:r>
      <w:rPr>
        <w:noProof/>
      </w:rPr>
      <w:drawing>
        <wp:anchor distT="0" distB="0" distL="114300" distR="114300" simplePos="0" relativeHeight="503316408" behindDoc="0" locked="0" layoutInCell="1" allowOverlap="1" wp14:anchorId="0AF2BC0C" wp14:editId="52524132">
          <wp:simplePos x="0" y="0"/>
          <wp:positionH relativeFrom="column">
            <wp:posOffset>5661660</wp:posOffset>
          </wp:positionH>
          <wp:positionV relativeFrom="paragraph">
            <wp:posOffset>-23495</wp:posOffset>
          </wp:positionV>
          <wp:extent cx="875120" cy="706120"/>
          <wp:effectExtent l="0" t="0" r="127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12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128">
      <w:rPr>
        <w:noProof/>
      </w:rPr>
      <w:drawing>
        <wp:anchor distT="0" distB="0" distL="114300" distR="114300" simplePos="0" relativeHeight="503315384" behindDoc="0" locked="0" layoutInCell="1" allowOverlap="1" wp14:anchorId="22557568" wp14:editId="4F44CC62">
          <wp:simplePos x="0" y="0"/>
          <wp:positionH relativeFrom="column">
            <wp:posOffset>-491490</wp:posOffset>
          </wp:positionH>
          <wp:positionV relativeFrom="paragraph">
            <wp:posOffset>-169545</wp:posOffset>
          </wp:positionV>
          <wp:extent cx="635000" cy="1034372"/>
          <wp:effectExtent l="0" t="0" r="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063" cy="103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12E">
      <w:tab/>
    </w:r>
  </w:p>
  <w:p w14:paraId="0DE4A6F3" w14:textId="3FF6C76A" w:rsidR="00BB312E" w:rsidRPr="00176128" w:rsidRDefault="00C8682F" w:rsidP="00BB312E">
    <w:pPr>
      <w:jc w:val="center"/>
      <w:rPr>
        <w:rFonts w:ascii="Century Gothic" w:eastAsia="Century Gothic" w:hAnsi="Century Gothic" w:cs="Century Gothic"/>
        <w:b/>
        <w:color w:val="002060"/>
        <w:sz w:val="40"/>
        <w:szCs w:val="40"/>
      </w:rPr>
    </w:pPr>
    <w:r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E</w:t>
    </w:r>
    <w:r w:rsidR="00BB312E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CTN Awards 20</w:t>
    </w:r>
    <w:r w:rsidR="003A2FA6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2</w:t>
    </w:r>
    <w:r w:rsidR="00701DDB">
      <w:rPr>
        <w:rFonts w:ascii="Century Gothic" w:eastAsia="Century Gothic" w:hAnsi="Century Gothic" w:cs="Century Gothic"/>
        <w:b/>
        <w:color w:val="002060"/>
        <w:sz w:val="40"/>
        <w:szCs w:val="40"/>
      </w:rPr>
      <w:t>2</w:t>
    </w:r>
  </w:p>
  <w:p w14:paraId="3D3EA8AD" w14:textId="1B27194A" w:rsidR="00176128" w:rsidRDefault="00176128" w:rsidP="00176128">
    <w:pPr>
      <w:rPr>
        <w:rFonts w:ascii="Century Gothic"/>
        <w:b/>
        <w:color w:val="00B050"/>
        <w:sz w:val="24"/>
        <w:szCs w:val="24"/>
      </w:rPr>
    </w:pPr>
    <w:r>
      <w:rPr>
        <w:rFonts w:ascii="Century Gothic"/>
        <w:b/>
        <w:color w:val="00B050"/>
        <w:sz w:val="24"/>
        <w:szCs w:val="24"/>
      </w:rPr>
      <w:t xml:space="preserve">    </w:t>
    </w:r>
  </w:p>
  <w:p w14:paraId="2BCA2E49" w14:textId="3E62281C" w:rsidR="00176128" w:rsidRPr="00E606C9" w:rsidRDefault="00176128" w:rsidP="00176128">
    <w:pPr>
      <w:ind w:firstLine="720"/>
      <w:rPr>
        <w:rFonts w:ascii="Century Gothic"/>
        <w:b/>
        <w:color w:val="00B050"/>
        <w:sz w:val="24"/>
        <w:szCs w:val="24"/>
        <w:lang w:val="en-GB"/>
      </w:rPr>
    </w:pPr>
    <w:r w:rsidRPr="00E606C9">
      <w:rPr>
        <w:rFonts w:ascii="Century Gothic"/>
        <w:b/>
        <w:color w:val="00B050"/>
        <w:sz w:val="24"/>
        <w:szCs w:val="24"/>
        <w:lang w:val="en-GB"/>
      </w:rPr>
      <w:t>R</w:t>
    </w:r>
    <w:r w:rsidRPr="00176128">
      <w:rPr>
        <w:rFonts w:ascii="Century Gothic"/>
        <w:b/>
        <w:color w:val="00B050"/>
        <w:lang w:val="en-GB"/>
      </w:rPr>
      <w:t>e</w:t>
    </w:r>
    <w:r w:rsidR="00701DDB">
      <w:rPr>
        <w:rFonts w:ascii="Century Gothic"/>
        <w:b/>
        <w:color w:val="00B050"/>
        <w:lang w:val="en-GB"/>
      </w:rPr>
      <w:t>launching</w:t>
    </w:r>
    <w:r w:rsidRPr="00176128">
      <w:rPr>
        <w:rFonts w:ascii="Century Gothic"/>
        <w:b/>
        <w:color w:val="00B050"/>
        <w:lang w:val="en-GB"/>
      </w:rPr>
      <w:t xml:space="preserve"> European Tourism through Cultur</w:t>
    </w:r>
    <w:r w:rsidR="00701DDB">
      <w:rPr>
        <w:rFonts w:ascii="Century Gothic"/>
        <w:b/>
        <w:color w:val="00B050"/>
        <w:lang w:val="en-GB"/>
      </w:rPr>
      <w:t>al</w:t>
    </w:r>
    <w:r w:rsidRPr="00176128">
      <w:rPr>
        <w:rFonts w:ascii="Century Gothic"/>
        <w:b/>
        <w:color w:val="00B050"/>
        <w:lang w:val="en-GB"/>
      </w:rPr>
      <w:t xml:space="preserve"> Heritage and </w:t>
    </w:r>
    <w:r w:rsidR="00701DDB">
      <w:rPr>
        <w:rFonts w:ascii="Century Gothic"/>
        <w:b/>
        <w:color w:val="00B050"/>
        <w:lang w:val="en-GB"/>
      </w:rPr>
      <w:t>Digitalisation</w:t>
    </w:r>
  </w:p>
  <w:p w14:paraId="5FEEC898" w14:textId="21B28E63" w:rsidR="00BB312E" w:rsidRPr="002652C6" w:rsidRDefault="00BB312E">
    <w:pPr>
      <w:pStyle w:val="a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D42E7514"/>
    <w:lvl w:ilvl="0" w:tplc="0809000F">
      <w:start w:val="1"/>
      <w:numFmt w:val="decimal"/>
      <w:lvlText w:val="%1."/>
      <w:lvlJc w:val="left"/>
      <w:pPr>
        <w:ind w:left="497" w:hanging="360"/>
      </w:p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3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4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1588D"/>
    <w:rsid w:val="00024E20"/>
    <w:rsid w:val="00036B5D"/>
    <w:rsid w:val="00053F25"/>
    <w:rsid w:val="00054329"/>
    <w:rsid w:val="00061C5F"/>
    <w:rsid w:val="00061FB8"/>
    <w:rsid w:val="00081710"/>
    <w:rsid w:val="000A7ED9"/>
    <w:rsid w:val="000C2F4C"/>
    <w:rsid w:val="000C66DA"/>
    <w:rsid w:val="00104560"/>
    <w:rsid w:val="00105432"/>
    <w:rsid w:val="00106DC1"/>
    <w:rsid w:val="00123185"/>
    <w:rsid w:val="0012475D"/>
    <w:rsid w:val="00176128"/>
    <w:rsid w:val="001A48C4"/>
    <w:rsid w:val="001C4478"/>
    <w:rsid w:val="001E3112"/>
    <w:rsid w:val="001F3120"/>
    <w:rsid w:val="002063FD"/>
    <w:rsid w:val="00206E69"/>
    <w:rsid w:val="00207D70"/>
    <w:rsid w:val="002652C6"/>
    <w:rsid w:val="00277A93"/>
    <w:rsid w:val="002A3184"/>
    <w:rsid w:val="002A4FE3"/>
    <w:rsid w:val="002B43A5"/>
    <w:rsid w:val="002C2795"/>
    <w:rsid w:val="002C533E"/>
    <w:rsid w:val="00332CF1"/>
    <w:rsid w:val="003474AC"/>
    <w:rsid w:val="00371120"/>
    <w:rsid w:val="003747A5"/>
    <w:rsid w:val="003A2FA6"/>
    <w:rsid w:val="003B48A3"/>
    <w:rsid w:val="00432709"/>
    <w:rsid w:val="00433816"/>
    <w:rsid w:val="00456A4A"/>
    <w:rsid w:val="00463ADA"/>
    <w:rsid w:val="004730EF"/>
    <w:rsid w:val="004758FF"/>
    <w:rsid w:val="00475D64"/>
    <w:rsid w:val="004C62E1"/>
    <w:rsid w:val="004D7C47"/>
    <w:rsid w:val="004E0A9A"/>
    <w:rsid w:val="004E3792"/>
    <w:rsid w:val="004F3878"/>
    <w:rsid w:val="00530489"/>
    <w:rsid w:val="005543BC"/>
    <w:rsid w:val="005663C8"/>
    <w:rsid w:val="00576260"/>
    <w:rsid w:val="00577649"/>
    <w:rsid w:val="0059441C"/>
    <w:rsid w:val="00597C5E"/>
    <w:rsid w:val="005A00A2"/>
    <w:rsid w:val="005A4BB0"/>
    <w:rsid w:val="005A6C0C"/>
    <w:rsid w:val="005E2BBA"/>
    <w:rsid w:val="005E591F"/>
    <w:rsid w:val="005F1758"/>
    <w:rsid w:val="00657EC1"/>
    <w:rsid w:val="00662E0B"/>
    <w:rsid w:val="006913E3"/>
    <w:rsid w:val="00692F69"/>
    <w:rsid w:val="006A01CB"/>
    <w:rsid w:val="006A06FB"/>
    <w:rsid w:val="006A1962"/>
    <w:rsid w:val="006A2002"/>
    <w:rsid w:val="006A26CC"/>
    <w:rsid w:val="006A6BE4"/>
    <w:rsid w:val="006B3536"/>
    <w:rsid w:val="006C1707"/>
    <w:rsid w:val="006E0BED"/>
    <w:rsid w:val="00701DDB"/>
    <w:rsid w:val="00706D1B"/>
    <w:rsid w:val="007154DF"/>
    <w:rsid w:val="0074428F"/>
    <w:rsid w:val="00756CDB"/>
    <w:rsid w:val="00756D5F"/>
    <w:rsid w:val="00765A34"/>
    <w:rsid w:val="00781734"/>
    <w:rsid w:val="007A6F9B"/>
    <w:rsid w:val="007B55C2"/>
    <w:rsid w:val="007B5ABD"/>
    <w:rsid w:val="007C3AD8"/>
    <w:rsid w:val="007C4215"/>
    <w:rsid w:val="007D60AE"/>
    <w:rsid w:val="00813D3B"/>
    <w:rsid w:val="008354F4"/>
    <w:rsid w:val="00851266"/>
    <w:rsid w:val="00857844"/>
    <w:rsid w:val="008718B1"/>
    <w:rsid w:val="0087254B"/>
    <w:rsid w:val="00882699"/>
    <w:rsid w:val="0088401C"/>
    <w:rsid w:val="00895537"/>
    <w:rsid w:val="00897734"/>
    <w:rsid w:val="008C0E47"/>
    <w:rsid w:val="008C21F0"/>
    <w:rsid w:val="008F09A8"/>
    <w:rsid w:val="008F60D1"/>
    <w:rsid w:val="008F6BA0"/>
    <w:rsid w:val="00900203"/>
    <w:rsid w:val="0090100F"/>
    <w:rsid w:val="0090281F"/>
    <w:rsid w:val="00905299"/>
    <w:rsid w:val="009139E7"/>
    <w:rsid w:val="009153C4"/>
    <w:rsid w:val="00922167"/>
    <w:rsid w:val="00931573"/>
    <w:rsid w:val="00965124"/>
    <w:rsid w:val="0096587C"/>
    <w:rsid w:val="0097261E"/>
    <w:rsid w:val="0098054A"/>
    <w:rsid w:val="00990398"/>
    <w:rsid w:val="009A5C40"/>
    <w:rsid w:val="009B17F9"/>
    <w:rsid w:val="009B2B2B"/>
    <w:rsid w:val="009B5DF7"/>
    <w:rsid w:val="009C27E3"/>
    <w:rsid w:val="009E29CE"/>
    <w:rsid w:val="009F3B8A"/>
    <w:rsid w:val="00A01F1C"/>
    <w:rsid w:val="00A136D4"/>
    <w:rsid w:val="00A265F0"/>
    <w:rsid w:val="00A35CEC"/>
    <w:rsid w:val="00A5335A"/>
    <w:rsid w:val="00A55A61"/>
    <w:rsid w:val="00A6179F"/>
    <w:rsid w:val="00A7456E"/>
    <w:rsid w:val="00A94272"/>
    <w:rsid w:val="00AB7E90"/>
    <w:rsid w:val="00AC02F6"/>
    <w:rsid w:val="00AC55DB"/>
    <w:rsid w:val="00AC69CB"/>
    <w:rsid w:val="00AE7B4C"/>
    <w:rsid w:val="00B11725"/>
    <w:rsid w:val="00B31EB1"/>
    <w:rsid w:val="00B34E90"/>
    <w:rsid w:val="00B43574"/>
    <w:rsid w:val="00B46DB1"/>
    <w:rsid w:val="00B52DA8"/>
    <w:rsid w:val="00B531CF"/>
    <w:rsid w:val="00B62101"/>
    <w:rsid w:val="00B66F71"/>
    <w:rsid w:val="00B67C60"/>
    <w:rsid w:val="00B805D0"/>
    <w:rsid w:val="00B83265"/>
    <w:rsid w:val="00B95B7D"/>
    <w:rsid w:val="00BA7014"/>
    <w:rsid w:val="00BB312E"/>
    <w:rsid w:val="00BB5C14"/>
    <w:rsid w:val="00BC4B87"/>
    <w:rsid w:val="00BD6694"/>
    <w:rsid w:val="00C25CDC"/>
    <w:rsid w:val="00C26FC9"/>
    <w:rsid w:val="00C5683A"/>
    <w:rsid w:val="00C7105F"/>
    <w:rsid w:val="00C81D4F"/>
    <w:rsid w:val="00C8682F"/>
    <w:rsid w:val="00CF3D0D"/>
    <w:rsid w:val="00D50523"/>
    <w:rsid w:val="00D6380C"/>
    <w:rsid w:val="00D74023"/>
    <w:rsid w:val="00D75FC5"/>
    <w:rsid w:val="00D84FD8"/>
    <w:rsid w:val="00D93F0B"/>
    <w:rsid w:val="00DA2DEB"/>
    <w:rsid w:val="00DA4BD4"/>
    <w:rsid w:val="00DB765A"/>
    <w:rsid w:val="00DC1B3E"/>
    <w:rsid w:val="00DE1A91"/>
    <w:rsid w:val="00DF5BEA"/>
    <w:rsid w:val="00E05B49"/>
    <w:rsid w:val="00E20E06"/>
    <w:rsid w:val="00E2561F"/>
    <w:rsid w:val="00E66C9F"/>
    <w:rsid w:val="00E67454"/>
    <w:rsid w:val="00E77186"/>
    <w:rsid w:val="00E86B85"/>
    <w:rsid w:val="00E86E53"/>
    <w:rsid w:val="00EA077B"/>
    <w:rsid w:val="00EA3302"/>
    <w:rsid w:val="00EB6271"/>
    <w:rsid w:val="00EF77C0"/>
    <w:rsid w:val="00F300D3"/>
    <w:rsid w:val="00F35DB6"/>
    <w:rsid w:val="00F36674"/>
    <w:rsid w:val="00F46698"/>
    <w:rsid w:val="00F60DC6"/>
    <w:rsid w:val="00F61862"/>
    <w:rsid w:val="00F66FAD"/>
    <w:rsid w:val="00F97190"/>
    <w:rsid w:val="00FC0637"/>
    <w:rsid w:val="00FC68FB"/>
    <w:rsid w:val="00FD2281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0C047"/>
  <w15:docId w15:val="{9526518D-E979-4E01-A3A8-28E764D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7"/>
    </w:pPr>
    <w:rPr>
      <w:rFonts w:ascii="Century Gothic" w:eastAsia="Century Gothic" w:hAnsi="Century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C25CD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25CDC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25CD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25CD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25CD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33816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87254B"/>
    <w:pPr>
      <w:widowControl/>
    </w:pPr>
  </w:style>
  <w:style w:type="paragraph" w:styleId="aa">
    <w:name w:val="header"/>
    <w:basedOn w:val="a"/>
    <w:link w:val="Char2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a"/>
    <w:uiPriority w:val="99"/>
    <w:rsid w:val="00FD2281"/>
  </w:style>
  <w:style w:type="paragraph" w:styleId="ab">
    <w:name w:val="footer"/>
    <w:basedOn w:val="a"/>
    <w:link w:val="Char3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b"/>
    <w:uiPriority w:val="99"/>
    <w:rsid w:val="00FD2281"/>
  </w:style>
  <w:style w:type="character" w:styleId="ac">
    <w:name w:val="Unresolved Mention"/>
    <w:basedOn w:val="a0"/>
    <w:uiPriority w:val="99"/>
    <w:semiHidden/>
    <w:unhideWhenUsed/>
    <w:rsid w:val="002C2795"/>
    <w:rPr>
      <w:color w:val="808080"/>
      <w:shd w:val="clear" w:color="auto" w:fill="E6E6E6"/>
    </w:rPr>
  </w:style>
  <w:style w:type="paragraph" w:customStyle="1" w:styleId="onecomwebmail-msonormal">
    <w:name w:val="onecomwebmail-msonormal"/>
    <w:basedOn w:val="a"/>
    <w:rsid w:val="00BB3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856F-F81B-4DC1-9477-83D3D57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Manos Vougioukas</dc:creator>
  <cp:lastModifiedBy>Manos Volos</cp:lastModifiedBy>
  <cp:revision>5</cp:revision>
  <cp:lastPrinted>2019-02-04T20:53:00Z</cp:lastPrinted>
  <dcterms:created xsi:type="dcterms:W3CDTF">2021-02-24T10:13:00Z</dcterms:created>
  <dcterms:modified xsi:type="dcterms:W3CDTF">2022-02-28T15:23:00Z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